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F20C" w14:textId="1DB0AD77" w:rsidR="00091B50" w:rsidRDefault="00892514">
      <w:r>
        <w:t>MEPL – Louisville</w:t>
      </w:r>
      <w:r w:rsidR="00AD1211">
        <w:t xml:space="preserve"> Wk.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92514" w14:paraId="1F92A109" w14:textId="77777777" w:rsidTr="00892514">
        <w:tc>
          <w:tcPr>
            <w:tcW w:w="2605" w:type="dxa"/>
          </w:tcPr>
          <w:p w14:paraId="0BB42C92" w14:textId="30767366" w:rsidR="00892514" w:rsidRDefault="00892514">
            <w:r>
              <w:t>Dates</w:t>
            </w:r>
          </w:p>
        </w:tc>
        <w:tc>
          <w:tcPr>
            <w:tcW w:w="6745" w:type="dxa"/>
          </w:tcPr>
          <w:p w14:paraId="2BE97605" w14:textId="4BC4B132" w:rsidR="00892514" w:rsidRDefault="00892514">
            <w:r>
              <w:t>Saturday</w:t>
            </w:r>
            <w:r w:rsidR="002865A8">
              <w:t>, Mar. 21</w:t>
            </w:r>
            <w:r>
              <w:t>, 2026</w:t>
            </w:r>
          </w:p>
          <w:p w14:paraId="1A1E82F5" w14:textId="31C73BA5" w:rsidR="00892514" w:rsidRDefault="00892514">
            <w:r>
              <w:t xml:space="preserve">Sunday, </w:t>
            </w:r>
            <w:r w:rsidR="002865A8">
              <w:t>Mar. 22</w:t>
            </w:r>
            <w:r>
              <w:t>, 2026</w:t>
            </w:r>
          </w:p>
        </w:tc>
      </w:tr>
      <w:tr w:rsidR="00892514" w14:paraId="423520AD" w14:textId="77777777" w:rsidTr="00892514">
        <w:tc>
          <w:tcPr>
            <w:tcW w:w="2605" w:type="dxa"/>
          </w:tcPr>
          <w:p w14:paraId="57389A4E" w14:textId="42632932" w:rsidR="00892514" w:rsidRDefault="00892514">
            <w:r>
              <w:t>Venue</w:t>
            </w:r>
          </w:p>
        </w:tc>
        <w:tc>
          <w:tcPr>
            <w:tcW w:w="6745" w:type="dxa"/>
          </w:tcPr>
          <w:p w14:paraId="368E352C" w14:textId="77777777" w:rsidR="00892514" w:rsidRPr="00121FAC" w:rsidRDefault="00892514">
            <w:pPr>
              <w:rPr>
                <w:b/>
                <w:bCs/>
              </w:rPr>
            </w:pPr>
            <w:r w:rsidRPr="00121FAC">
              <w:rPr>
                <w:b/>
                <w:bCs/>
              </w:rPr>
              <w:t>K</w:t>
            </w:r>
            <w:r w:rsidR="00026FC5" w:rsidRPr="00121FAC">
              <w:rPr>
                <w:b/>
                <w:bCs/>
              </w:rPr>
              <w:t>IVA</w:t>
            </w:r>
          </w:p>
          <w:p w14:paraId="37FF3F57" w14:textId="77777777" w:rsidR="00026FC5" w:rsidRDefault="00026FC5">
            <w:r>
              <w:t>1820 Taylor Ave</w:t>
            </w:r>
          </w:p>
          <w:p w14:paraId="3184797B" w14:textId="705DD6D6" w:rsidR="00026FC5" w:rsidRDefault="00026FC5">
            <w:r>
              <w:t>Louisville, KY</w:t>
            </w:r>
          </w:p>
        </w:tc>
      </w:tr>
      <w:tr w:rsidR="00892514" w14:paraId="40F58127" w14:textId="77777777" w:rsidTr="00892514">
        <w:tc>
          <w:tcPr>
            <w:tcW w:w="2605" w:type="dxa"/>
          </w:tcPr>
          <w:p w14:paraId="0B336125" w14:textId="5DDE0DC0" w:rsidR="00892514" w:rsidRDefault="00892514">
            <w:r>
              <w:t>Competition Level</w:t>
            </w:r>
          </w:p>
        </w:tc>
        <w:tc>
          <w:tcPr>
            <w:tcW w:w="6745" w:type="dxa"/>
          </w:tcPr>
          <w:p w14:paraId="4D22892E" w14:textId="4F52BE08" w:rsidR="00892514" w:rsidRDefault="00026FC5">
            <w:r>
              <w:t>1</w:t>
            </w:r>
            <w:r w:rsidR="00AD1211">
              <w:t>2U</w:t>
            </w:r>
          </w:p>
        </w:tc>
      </w:tr>
      <w:tr w:rsidR="00892514" w14:paraId="096BEEDF" w14:textId="77777777" w:rsidTr="00892514">
        <w:tc>
          <w:tcPr>
            <w:tcW w:w="2605" w:type="dxa"/>
          </w:tcPr>
          <w:p w14:paraId="25688E09" w14:textId="2DB2A45A" w:rsidR="00892514" w:rsidRDefault="00892514">
            <w:r>
              <w:t>Head Referee</w:t>
            </w:r>
          </w:p>
        </w:tc>
        <w:tc>
          <w:tcPr>
            <w:tcW w:w="6745" w:type="dxa"/>
          </w:tcPr>
          <w:p w14:paraId="371DB315" w14:textId="633D144F" w:rsidR="00892514" w:rsidRDefault="00026FC5">
            <w:r>
              <w:t>Joseph O’Neal</w:t>
            </w:r>
          </w:p>
        </w:tc>
      </w:tr>
      <w:tr w:rsidR="00892514" w14:paraId="50586C12" w14:textId="77777777" w:rsidTr="00892514">
        <w:tc>
          <w:tcPr>
            <w:tcW w:w="2605" w:type="dxa"/>
          </w:tcPr>
          <w:p w14:paraId="0CB78402" w14:textId="1B98C4B9" w:rsidR="00892514" w:rsidRDefault="00892514">
            <w:r>
              <w:t>Assignor</w:t>
            </w:r>
          </w:p>
        </w:tc>
        <w:tc>
          <w:tcPr>
            <w:tcW w:w="6745" w:type="dxa"/>
          </w:tcPr>
          <w:p w14:paraId="774FED88" w14:textId="47F31C97" w:rsidR="00892514" w:rsidRDefault="00026FC5">
            <w:r>
              <w:t>Joseph O’Neal</w:t>
            </w:r>
          </w:p>
        </w:tc>
      </w:tr>
      <w:tr w:rsidR="00892514" w14:paraId="54B72333" w14:textId="77777777" w:rsidTr="00892514">
        <w:tc>
          <w:tcPr>
            <w:tcW w:w="2605" w:type="dxa"/>
          </w:tcPr>
          <w:p w14:paraId="6B36DD81" w14:textId="5259C010" w:rsidR="00892514" w:rsidRDefault="00892514">
            <w:r>
              <w:t>Referee Registration</w:t>
            </w:r>
          </w:p>
        </w:tc>
        <w:tc>
          <w:tcPr>
            <w:tcW w:w="6745" w:type="dxa"/>
          </w:tcPr>
          <w:p w14:paraId="32DC9E71" w14:textId="76A24F5F" w:rsidR="00892514" w:rsidRDefault="00026FC5">
            <w:hyperlink r:id="rId4" w:history="1">
              <w:r w:rsidRPr="00026FC5">
                <w:rPr>
                  <w:rStyle w:val="Hyperlink"/>
                </w:rPr>
                <w:t>Volleysign.com</w:t>
              </w:r>
            </w:hyperlink>
            <w:r>
              <w:t xml:space="preserve"> </w:t>
            </w:r>
          </w:p>
        </w:tc>
      </w:tr>
      <w:tr w:rsidR="00892514" w14:paraId="6DCE666B" w14:textId="77777777" w:rsidTr="00892514">
        <w:tc>
          <w:tcPr>
            <w:tcW w:w="2605" w:type="dxa"/>
          </w:tcPr>
          <w:p w14:paraId="10CE46AE" w14:textId="2E85E956" w:rsidR="00892514" w:rsidRDefault="00892514">
            <w:r>
              <w:t>Registration Website</w:t>
            </w:r>
          </w:p>
        </w:tc>
        <w:tc>
          <w:tcPr>
            <w:tcW w:w="6745" w:type="dxa"/>
          </w:tcPr>
          <w:p w14:paraId="547A2AF2" w14:textId="605C21DC" w:rsidR="00892514" w:rsidRDefault="00892514"/>
        </w:tc>
      </w:tr>
      <w:tr w:rsidR="00892514" w14:paraId="53A1A449" w14:textId="77777777" w:rsidTr="00892514">
        <w:tc>
          <w:tcPr>
            <w:tcW w:w="2605" w:type="dxa"/>
          </w:tcPr>
          <w:p w14:paraId="223C1547" w14:textId="637AF307" w:rsidR="00892514" w:rsidRDefault="00892514">
            <w:r>
              <w:t>Registration Requirements</w:t>
            </w:r>
          </w:p>
        </w:tc>
        <w:tc>
          <w:tcPr>
            <w:tcW w:w="6745" w:type="dxa"/>
          </w:tcPr>
          <w:p w14:paraId="760908C0" w14:textId="676C93A0" w:rsidR="00892514" w:rsidRDefault="00026FC5">
            <w:r>
              <w:t>An AAU or USAV membership</w:t>
            </w:r>
          </w:p>
        </w:tc>
      </w:tr>
      <w:tr w:rsidR="00892514" w14:paraId="4B70AB24" w14:textId="77777777" w:rsidTr="00892514">
        <w:tc>
          <w:tcPr>
            <w:tcW w:w="2605" w:type="dxa"/>
          </w:tcPr>
          <w:p w14:paraId="7B286C24" w14:textId="15524108" w:rsidR="00892514" w:rsidRDefault="00892514">
            <w:r>
              <w:t>Referee Pay</w:t>
            </w:r>
          </w:p>
        </w:tc>
        <w:tc>
          <w:tcPr>
            <w:tcW w:w="6745" w:type="dxa"/>
          </w:tcPr>
          <w:p w14:paraId="58C9A94C" w14:textId="612E20D0" w:rsidR="00892514" w:rsidRDefault="00026FC5">
            <w:r>
              <w:t xml:space="preserve">$42.00 per match; </w:t>
            </w:r>
          </w:p>
        </w:tc>
      </w:tr>
      <w:tr w:rsidR="00892514" w14:paraId="15A7975F" w14:textId="77777777" w:rsidTr="00892514">
        <w:tc>
          <w:tcPr>
            <w:tcW w:w="2605" w:type="dxa"/>
          </w:tcPr>
          <w:p w14:paraId="3C625873" w14:textId="59F25A71" w:rsidR="00892514" w:rsidRDefault="00892514">
            <w:r>
              <w:t>Referee Payment</w:t>
            </w:r>
          </w:p>
        </w:tc>
        <w:tc>
          <w:tcPr>
            <w:tcW w:w="6745" w:type="dxa"/>
          </w:tcPr>
          <w:p w14:paraId="23E7FB7C" w14:textId="1CAED528" w:rsidR="00892514" w:rsidRDefault="00026FC5">
            <w:r>
              <w:t xml:space="preserve">RQ+ </w:t>
            </w:r>
            <w:r w:rsidR="00F2316B">
              <w:t>- Str8dn Sports</w:t>
            </w:r>
          </w:p>
        </w:tc>
      </w:tr>
      <w:tr w:rsidR="00892514" w14:paraId="5CF66764" w14:textId="77777777" w:rsidTr="00892514">
        <w:tc>
          <w:tcPr>
            <w:tcW w:w="2605" w:type="dxa"/>
          </w:tcPr>
          <w:p w14:paraId="5966CA63" w14:textId="55A6055D" w:rsidR="00892514" w:rsidRDefault="00892514">
            <w:r>
              <w:t>Number of Courts</w:t>
            </w:r>
          </w:p>
        </w:tc>
        <w:tc>
          <w:tcPr>
            <w:tcW w:w="6745" w:type="dxa"/>
          </w:tcPr>
          <w:p w14:paraId="576F1E9E" w14:textId="23130F08" w:rsidR="00892514" w:rsidRDefault="002631EB">
            <w:r>
              <w:t>6</w:t>
            </w:r>
          </w:p>
        </w:tc>
      </w:tr>
      <w:tr w:rsidR="00892514" w14:paraId="105B960E" w14:textId="77777777" w:rsidTr="00892514">
        <w:tc>
          <w:tcPr>
            <w:tcW w:w="2605" w:type="dxa"/>
          </w:tcPr>
          <w:p w14:paraId="73E958EB" w14:textId="571CA875" w:rsidR="00892514" w:rsidRDefault="00892514">
            <w:r>
              <w:t>Referee Benefits</w:t>
            </w:r>
          </w:p>
        </w:tc>
        <w:tc>
          <w:tcPr>
            <w:tcW w:w="6745" w:type="dxa"/>
          </w:tcPr>
          <w:p w14:paraId="69C13E4D" w14:textId="3DDC6FA6" w:rsidR="00892514" w:rsidRDefault="00F2316B">
            <w:r>
              <w:t>Hotels are provided for officials who live more than 40 miles from the venue.</w:t>
            </w:r>
          </w:p>
          <w:p w14:paraId="31F4AAE7" w14:textId="77777777" w:rsidR="00F2316B" w:rsidRDefault="00F2316B">
            <w:r>
              <w:t>Hotels will house two officials in each room</w:t>
            </w:r>
          </w:p>
          <w:p w14:paraId="7D832BE2" w14:textId="77777777" w:rsidR="00F2316B" w:rsidRDefault="00F2316B" w:rsidP="00F2316B">
            <w:r>
              <w:t>A per diem will be added to your pay.</w:t>
            </w:r>
          </w:p>
          <w:p w14:paraId="5A05174C" w14:textId="750DCEE3" w:rsidR="00F2316B" w:rsidRDefault="00F2316B" w:rsidP="00F2316B">
            <w:r>
              <w:t>The site will discount food by ½.</w:t>
            </w:r>
          </w:p>
        </w:tc>
      </w:tr>
      <w:tr w:rsidR="00892514" w14:paraId="5850075B" w14:textId="77777777" w:rsidTr="00892514">
        <w:tc>
          <w:tcPr>
            <w:tcW w:w="2605" w:type="dxa"/>
          </w:tcPr>
          <w:p w14:paraId="24984997" w14:textId="2E19C970" w:rsidR="00892514" w:rsidRDefault="00892514">
            <w:r>
              <w:t>Referee Uniform</w:t>
            </w:r>
          </w:p>
        </w:tc>
        <w:tc>
          <w:tcPr>
            <w:tcW w:w="6745" w:type="dxa"/>
          </w:tcPr>
          <w:p w14:paraId="4D8D0E48" w14:textId="2F77EC28" w:rsidR="00892514" w:rsidRDefault="00F2316B">
            <w:r>
              <w:t>Certified Official Polo in Blue, Gray, or White.</w:t>
            </w:r>
          </w:p>
          <w:p w14:paraId="014BE9AB" w14:textId="7E3E19FD" w:rsidR="00F2316B" w:rsidRDefault="00F2316B">
            <w:r>
              <w:t>Outerwear – Certified Official, Top Court, or Bluegrass only</w:t>
            </w:r>
          </w:p>
        </w:tc>
      </w:tr>
    </w:tbl>
    <w:p w14:paraId="039D1515" w14:textId="77777777" w:rsidR="00892514" w:rsidRDefault="00892514"/>
    <w:sectPr w:rsidR="0089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14"/>
    <w:rsid w:val="00026FC5"/>
    <w:rsid w:val="00064ECA"/>
    <w:rsid w:val="00091B50"/>
    <w:rsid w:val="00121FAC"/>
    <w:rsid w:val="00154F5D"/>
    <w:rsid w:val="002631EB"/>
    <w:rsid w:val="00273877"/>
    <w:rsid w:val="002865A8"/>
    <w:rsid w:val="002E6576"/>
    <w:rsid w:val="00560D27"/>
    <w:rsid w:val="00663B8D"/>
    <w:rsid w:val="006A3D0B"/>
    <w:rsid w:val="00700B02"/>
    <w:rsid w:val="00750AD6"/>
    <w:rsid w:val="0078289C"/>
    <w:rsid w:val="00892514"/>
    <w:rsid w:val="00AD1211"/>
    <w:rsid w:val="00BE4080"/>
    <w:rsid w:val="00DC32FC"/>
    <w:rsid w:val="00DD24A7"/>
    <w:rsid w:val="00E5193F"/>
    <w:rsid w:val="00F2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A9C77"/>
  <w15:chartTrackingRefBased/>
  <w15:docId w15:val="{5199C1EB-FFA2-4A7B-B930-CAFAD81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1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1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1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251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9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1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leysign.com/events/3dad8fba-a5d5-4b26-a4a8-f361ae07cd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706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O'Neal</dc:creator>
  <cp:keywords/>
  <dc:description/>
  <cp:lastModifiedBy>Joseph O'Neal</cp:lastModifiedBy>
  <cp:revision>5</cp:revision>
  <dcterms:created xsi:type="dcterms:W3CDTF">2025-12-02T23:06:00Z</dcterms:created>
  <dcterms:modified xsi:type="dcterms:W3CDTF">2025-12-02T23:20:00Z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06a800b0-c35d-4771-af9d-e5fc0d99905e</vt:lpwstr>
  </property>
</Properties>
</file>